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B" w:rsidRPr="00005876" w:rsidRDefault="00A034E2" w:rsidP="00507C8B">
      <w:pPr>
        <w:pageBreakBefore/>
        <w:tabs>
          <w:tab w:val="left" w:pos="8054"/>
          <w:tab w:val="left" w:leader="dot" w:pos="13680"/>
        </w:tabs>
        <w:spacing w:line="0" w:lineRule="atLeast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2"/>
          <w:u w:val="single"/>
        </w:rPr>
      </w:pPr>
      <w:r w:rsidRPr="00005876">
        <w:rPr>
          <w:rFonts w:ascii="標楷體" w:eastAsia="標楷體" w:hAnsi="標楷體" w:hint="eastAsia"/>
          <w:b/>
          <w:bCs/>
          <w:color w:val="000000"/>
          <w:sz w:val="36"/>
          <w:szCs w:val="32"/>
          <w:u w:val="single"/>
        </w:rPr>
        <w:t>現職學校概況表</w:t>
      </w:r>
      <w:r>
        <w:rPr>
          <w:rFonts w:ascii="標楷體" w:eastAsia="標楷體" w:hAnsi="標楷體" w:hint="eastAsia"/>
          <w:b/>
          <w:bCs/>
          <w:color w:val="000000"/>
          <w:sz w:val="36"/>
          <w:szCs w:val="32"/>
          <w:u w:val="single"/>
        </w:rPr>
        <w:t>-</w:t>
      </w:r>
      <w:r w:rsidR="00507C8B">
        <w:rPr>
          <w:rFonts w:ascii="標楷體" w:eastAsia="標楷體" w:hAnsi="標楷體" w:hint="eastAsia"/>
          <w:b/>
          <w:bCs/>
          <w:color w:val="000000"/>
          <w:sz w:val="36"/>
          <w:szCs w:val="32"/>
          <w:u w:val="single"/>
        </w:rPr>
        <w:t>總務處(蔡克強)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45"/>
        <w:gridCol w:w="3003"/>
        <w:gridCol w:w="1574"/>
        <w:gridCol w:w="1572"/>
      </w:tblGrid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0058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近4（3）年爭取預算與執行項目</w:t>
            </w:r>
          </w:p>
        </w:tc>
      </w:tr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</w:pPr>
          </w:p>
        </w:tc>
      </w:tr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07C8B" w:rsidRPr="00005876" w:rsidTr="00507C8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C8B" w:rsidRPr="00005876" w:rsidRDefault="00507C8B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7C7BC9" w:rsidRDefault="007C7BC9">
      <w:pPr>
        <w:rPr>
          <w:rFonts w:hint="eastAsia"/>
        </w:rPr>
      </w:pPr>
    </w:p>
    <w:p w:rsidR="00684ADC" w:rsidRDefault="00684ADC">
      <w:pPr>
        <w:rPr>
          <w:rFonts w:hint="eastAsia"/>
        </w:rPr>
      </w:pPr>
      <w:r>
        <w:rPr>
          <w:rFonts w:hint="eastAsia"/>
        </w:rPr>
        <w:t>填表說明：</w:t>
      </w:r>
    </w:p>
    <w:p w:rsidR="00684ADC" w:rsidRDefault="00684AD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預算內資本門執行項目</w:t>
      </w:r>
      <w:r>
        <w:rPr>
          <w:rFonts w:hint="eastAsia"/>
        </w:rPr>
        <w:t>(</w:t>
      </w:r>
      <w:r>
        <w:rPr>
          <w:rFonts w:hint="eastAsia"/>
        </w:rPr>
        <w:t>三項需求、圖書設備</w:t>
      </w:r>
      <w:r>
        <w:rPr>
          <w:rFonts w:hint="eastAsia"/>
        </w:rPr>
        <w:t>)</w:t>
      </w:r>
    </w:p>
    <w:p w:rsidR="00684ADC" w:rsidRDefault="00684AD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議員款爭取項目</w:t>
      </w:r>
    </w:p>
    <w:p w:rsidR="00684ADC" w:rsidRDefault="00684AD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其他社會人士捐贈</w:t>
      </w:r>
    </w:p>
    <w:p w:rsidR="00507C8B" w:rsidRDefault="00684ADC">
      <w:pPr>
        <w:rPr>
          <w:rFonts w:hint="eastAsia"/>
        </w:rPr>
      </w:pPr>
      <w:r>
        <w:rPr>
          <w:rFonts w:hint="eastAsia"/>
        </w:rPr>
        <w:t>4</w:t>
      </w:r>
      <w:r w:rsidR="00507C8B">
        <w:rPr>
          <w:rFonts w:hint="eastAsia"/>
        </w:rPr>
        <w:t>請自行新增表格</w:t>
      </w:r>
    </w:p>
    <w:p w:rsidR="00507C8B" w:rsidRDefault="00507C8B">
      <w:pPr>
        <w:rPr>
          <w:rFonts w:hint="eastAsia"/>
        </w:rPr>
      </w:pPr>
    </w:p>
    <w:p w:rsidR="00507C8B" w:rsidRDefault="00507C8B"/>
    <w:sectPr w:rsidR="00507C8B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507C8B"/>
    <w:rsid w:val="00684ADC"/>
    <w:rsid w:val="007C7BC9"/>
    <w:rsid w:val="00A0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3</cp:revision>
  <dcterms:created xsi:type="dcterms:W3CDTF">2016-04-22T02:15:00Z</dcterms:created>
  <dcterms:modified xsi:type="dcterms:W3CDTF">2016-04-22T02:19:00Z</dcterms:modified>
</cp:coreProperties>
</file>